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57" w:rsidRDefault="00EC70C4" w:rsidP="00EC70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前程留學中心代理</w:t>
      </w:r>
      <w:r w:rsidR="002D479E">
        <w:rPr>
          <w:rFonts w:hint="eastAsia"/>
          <w:sz w:val="36"/>
          <w:szCs w:val="36"/>
        </w:rPr>
        <w:t>HULT</w:t>
      </w:r>
      <w:r>
        <w:rPr>
          <w:rFonts w:hint="eastAsia"/>
          <w:sz w:val="36"/>
          <w:szCs w:val="36"/>
        </w:rPr>
        <w:t>商學士碩士</w:t>
      </w:r>
    </w:p>
    <w:p w:rsidR="00EC70C4" w:rsidRPr="00325466" w:rsidRDefault="00EC70C4" w:rsidP="00EC70C4">
      <w:pPr>
        <w:pStyle w:val="a3"/>
        <w:numPr>
          <w:ilvl w:val="0"/>
          <w:numId w:val="1"/>
        </w:numPr>
        <w:ind w:leftChars="0"/>
        <w:rPr>
          <w:b/>
          <w:sz w:val="32"/>
          <w:szCs w:val="32"/>
        </w:rPr>
      </w:pPr>
      <w:r w:rsidRPr="00325466">
        <w:rPr>
          <w:rFonts w:hint="eastAsia"/>
          <w:b/>
          <w:sz w:val="32"/>
          <w:szCs w:val="32"/>
        </w:rPr>
        <w:t>HULT</w:t>
      </w:r>
      <w:r w:rsidRPr="00325466">
        <w:rPr>
          <w:b/>
          <w:sz w:val="32"/>
          <w:szCs w:val="32"/>
        </w:rPr>
        <w:t xml:space="preserve"> International Business School</w:t>
      </w:r>
    </w:p>
    <w:p w:rsidR="00EC70C4" w:rsidRDefault="00EC70C4" w:rsidP="00EC70C4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 w:rsidRPr="00325466">
        <w:rPr>
          <w:b/>
          <w:sz w:val="32"/>
          <w:szCs w:val="32"/>
        </w:rPr>
        <w:t>Bachelor of Business Administration</w:t>
      </w:r>
      <w:r>
        <w:rPr>
          <w:sz w:val="32"/>
          <w:szCs w:val="32"/>
        </w:rPr>
        <w:t>:</w:t>
      </w:r>
    </w:p>
    <w:p w:rsidR="00EC70C4" w:rsidRDefault="00BC603D" w:rsidP="00EC70C4">
      <w:pPr>
        <w:pStyle w:val="a3"/>
        <w:numPr>
          <w:ilvl w:val="0"/>
          <w:numId w:val="4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>
        <w:rPr>
          <w:rFonts w:hint="eastAsia"/>
          <w:sz w:val="32"/>
          <w:szCs w:val="32"/>
        </w:rPr>
        <w:t>~</w:t>
      </w:r>
      <w:r>
        <w:rPr>
          <w:rFonts w:hint="eastAsia"/>
          <w:sz w:val="32"/>
          <w:szCs w:val="32"/>
        </w:rPr>
        <w:t>四年完成</w:t>
      </w:r>
      <w:r w:rsidR="00EC70C4">
        <w:rPr>
          <w:sz w:val="32"/>
          <w:szCs w:val="32"/>
        </w:rPr>
        <w:t xml:space="preserve"> a BBA degree</w:t>
      </w:r>
    </w:p>
    <w:p w:rsidR="00F75F5C" w:rsidRPr="00F75F5C" w:rsidRDefault="00F75F5C" w:rsidP="00F75F5C">
      <w:pPr>
        <w:pStyle w:val="a3"/>
        <w:widowControl/>
        <w:numPr>
          <w:ilvl w:val="3"/>
          <w:numId w:val="7"/>
        </w:numPr>
        <w:shd w:val="clear" w:color="auto" w:fill="FBF3E8"/>
        <w:ind w:leftChars="0"/>
        <w:textAlignment w:val="baseline"/>
        <w:rPr>
          <w:rFonts w:ascii="EFCircularWeb-Light" w:eastAsia="新細明體" w:hAnsi="EFCircularWeb-Light" w:cs="新細明體" w:hint="eastAsia"/>
          <w:kern w:val="0"/>
          <w:szCs w:val="24"/>
        </w:rPr>
      </w:pPr>
      <w:r w:rsidRPr="00F75F5C">
        <w:rPr>
          <w:rFonts w:ascii="EFCircularWeb-Light" w:eastAsia="新細明體" w:hAnsi="EFCircularWeb-Light" w:cs="新細明體"/>
          <w:kern w:val="0"/>
          <w:szCs w:val="24"/>
        </w:rPr>
        <w:t>Major in Management</w:t>
      </w:r>
    </w:p>
    <w:p w:rsidR="00F75F5C" w:rsidRPr="00F75F5C" w:rsidRDefault="00F75F5C" w:rsidP="00F75F5C">
      <w:pPr>
        <w:pStyle w:val="a3"/>
        <w:widowControl/>
        <w:numPr>
          <w:ilvl w:val="3"/>
          <w:numId w:val="7"/>
        </w:numPr>
        <w:shd w:val="clear" w:color="auto" w:fill="FBF3E8"/>
        <w:ind w:leftChars="0"/>
        <w:textAlignment w:val="baseline"/>
        <w:rPr>
          <w:rFonts w:ascii="EFCircularWeb-Light" w:eastAsia="新細明體" w:hAnsi="EFCircularWeb-Light" w:cs="新細明體" w:hint="eastAsia"/>
          <w:kern w:val="0"/>
          <w:szCs w:val="24"/>
        </w:rPr>
      </w:pPr>
      <w:r w:rsidRPr="00F75F5C">
        <w:rPr>
          <w:rFonts w:ascii="EFCircularWeb-Light" w:eastAsia="新細明體" w:hAnsi="EFCircularWeb-Light" w:cs="新細明體"/>
          <w:kern w:val="0"/>
          <w:szCs w:val="24"/>
        </w:rPr>
        <w:t>Major in Entrepreneurship</w:t>
      </w:r>
    </w:p>
    <w:p w:rsidR="00F75F5C" w:rsidRPr="00F75F5C" w:rsidRDefault="00F75F5C" w:rsidP="00F75F5C">
      <w:pPr>
        <w:pStyle w:val="a3"/>
        <w:widowControl/>
        <w:numPr>
          <w:ilvl w:val="3"/>
          <w:numId w:val="7"/>
        </w:numPr>
        <w:shd w:val="clear" w:color="auto" w:fill="FBF3E8"/>
        <w:ind w:leftChars="0"/>
        <w:textAlignment w:val="baseline"/>
        <w:rPr>
          <w:rFonts w:ascii="EFCircularWeb-Light" w:eastAsia="新細明體" w:hAnsi="EFCircularWeb-Light" w:cs="新細明體" w:hint="eastAsia"/>
          <w:kern w:val="0"/>
          <w:szCs w:val="24"/>
        </w:rPr>
      </w:pPr>
      <w:r w:rsidRPr="00F75F5C">
        <w:rPr>
          <w:rFonts w:ascii="EFCircularWeb-Light" w:eastAsia="新細明體" w:hAnsi="EFCircularWeb-Light" w:cs="新細明體"/>
          <w:kern w:val="0"/>
          <w:szCs w:val="24"/>
        </w:rPr>
        <w:t>Major in Accounting</w:t>
      </w:r>
    </w:p>
    <w:p w:rsidR="00F75F5C" w:rsidRPr="00F75F5C" w:rsidRDefault="00F75F5C" w:rsidP="00F75F5C">
      <w:pPr>
        <w:pStyle w:val="a3"/>
        <w:widowControl/>
        <w:numPr>
          <w:ilvl w:val="3"/>
          <w:numId w:val="7"/>
        </w:numPr>
        <w:shd w:val="clear" w:color="auto" w:fill="FBF3E8"/>
        <w:ind w:leftChars="0"/>
        <w:textAlignment w:val="baseline"/>
        <w:rPr>
          <w:rFonts w:ascii="EFCircularWeb-Light" w:eastAsia="新細明體" w:hAnsi="EFCircularWeb-Light" w:cs="新細明體" w:hint="eastAsia"/>
          <w:kern w:val="0"/>
          <w:szCs w:val="24"/>
        </w:rPr>
      </w:pPr>
      <w:r w:rsidRPr="00F75F5C">
        <w:rPr>
          <w:rFonts w:ascii="EFCircularWeb-Light" w:eastAsia="新細明體" w:hAnsi="EFCircularWeb-Light" w:cs="新細明體"/>
          <w:kern w:val="0"/>
          <w:szCs w:val="24"/>
        </w:rPr>
        <w:t>Major in Marketing</w:t>
      </w:r>
    </w:p>
    <w:p w:rsidR="00F75F5C" w:rsidRPr="00F75F5C" w:rsidRDefault="00F75F5C" w:rsidP="00F75F5C">
      <w:pPr>
        <w:pStyle w:val="a3"/>
        <w:widowControl/>
        <w:numPr>
          <w:ilvl w:val="3"/>
          <w:numId w:val="7"/>
        </w:numPr>
        <w:shd w:val="clear" w:color="auto" w:fill="FBF3E8"/>
        <w:ind w:leftChars="0"/>
        <w:textAlignment w:val="baseline"/>
        <w:rPr>
          <w:rFonts w:ascii="EFCircularWeb-Light" w:eastAsia="新細明體" w:hAnsi="EFCircularWeb-Light" w:cs="新細明體" w:hint="eastAsia"/>
          <w:kern w:val="0"/>
          <w:szCs w:val="24"/>
        </w:rPr>
      </w:pPr>
      <w:r w:rsidRPr="00F75F5C">
        <w:rPr>
          <w:rFonts w:ascii="EFCircularWeb-Light" w:eastAsia="新細明體" w:hAnsi="EFCircularWeb-Light" w:cs="新細明體"/>
          <w:kern w:val="0"/>
          <w:szCs w:val="24"/>
        </w:rPr>
        <w:t>Major in Finance</w:t>
      </w:r>
    </w:p>
    <w:p w:rsidR="00EC70C4" w:rsidRDefault="00BC603D" w:rsidP="00EC70C4">
      <w:pPr>
        <w:pStyle w:val="a3"/>
        <w:numPr>
          <w:ilvl w:val="0"/>
          <w:numId w:val="4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三校區</w:t>
      </w:r>
      <w:r w:rsidR="00EC70C4">
        <w:rPr>
          <w:sz w:val="32"/>
          <w:szCs w:val="32"/>
        </w:rPr>
        <w:t>: Boston, San Francisco, London</w:t>
      </w:r>
    </w:p>
    <w:p w:rsidR="00F75F5C" w:rsidRDefault="00BC603D" w:rsidP="00EC70C4">
      <w:pPr>
        <w:pStyle w:val="a3"/>
        <w:numPr>
          <w:ilvl w:val="0"/>
          <w:numId w:val="4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學費</w:t>
      </w:r>
      <w:r w:rsidR="00F75F5C">
        <w:rPr>
          <w:rFonts w:hint="eastAsia"/>
          <w:sz w:val="32"/>
          <w:szCs w:val="32"/>
        </w:rPr>
        <w:t xml:space="preserve">: </w:t>
      </w:r>
      <w:r w:rsidR="003E76A3">
        <w:rPr>
          <w:sz w:val="32"/>
          <w:szCs w:val="32"/>
        </w:rPr>
        <w:t>(based on 30 credit hours yearly)</w:t>
      </w:r>
    </w:p>
    <w:p w:rsidR="00EC70C4" w:rsidRDefault="00F75F5C" w:rsidP="00F75F5C">
      <w:pPr>
        <w:pStyle w:val="a3"/>
        <w:ind w:leftChars="0" w:left="1230" w:firstLine="210"/>
        <w:rPr>
          <w:sz w:val="32"/>
          <w:szCs w:val="32"/>
        </w:rPr>
      </w:pPr>
      <w:r>
        <w:rPr>
          <w:rFonts w:hint="eastAsia"/>
          <w:sz w:val="32"/>
          <w:szCs w:val="32"/>
        </w:rPr>
        <w:t>Boston</w:t>
      </w:r>
      <w:r>
        <w:rPr>
          <w:sz w:val="32"/>
          <w:szCs w:val="32"/>
        </w:rPr>
        <w:t>: $45,000 /year</w:t>
      </w:r>
    </w:p>
    <w:p w:rsidR="00F75F5C" w:rsidRDefault="00F75F5C" w:rsidP="00F75F5C">
      <w:pPr>
        <w:pStyle w:val="a3"/>
        <w:ind w:leftChars="0" w:left="1230" w:firstLine="210"/>
        <w:rPr>
          <w:sz w:val="32"/>
          <w:szCs w:val="32"/>
        </w:rPr>
      </w:pPr>
      <w:r>
        <w:rPr>
          <w:sz w:val="32"/>
          <w:szCs w:val="32"/>
        </w:rPr>
        <w:t>San Francisco: $45,000/year</w:t>
      </w:r>
    </w:p>
    <w:p w:rsidR="00F75F5C" w:rsidRDefault="00F75F5C" w:rsidP="00F75F5C">
      <w:pPr>
        <w:pStyle w:val="a3"/>
        <w:ind w:leftChars="0" w:left="1230" w:firstLine="210"/>
        <w:rPr>
          <w:sz w:val="32"/>
          <w:szCs w:val="32"/>
        </w:rPr>
      </w:pPr>
      <w:r>
        <w:rPr>
          <w:sz w:val="32"/>
          <w:szCs w:val="32"/>
        </w:rPr>
        <w:t xml:space="preserve">London: </w:t>
      </w:r>
      <w:r>
        <w:rPr>
          <w:rFonts w:ascii="新細明體" w:eastAsia="新細明體" w:hAnsi="新細明體" w:hint="eastAsia"/>
          <w:sz w:val="32"/>
          <w:szCs w:val="32"/>
        </w:rPr>
        <w:t>￡</w:t>
      </w:r>
      <w:r>
        <w:rPr>
          <w:sz w:val="32"/>
          <w:szCs w:val="32"/>
        </w:rPr>
        <w:t>28,230/year</w:t>
      </w:r>
    </w:p>
    <w:p w:rsidR="00F75F5C" w:rsidRDefault="00BC603D" w:rsidP="00F75F5C">
      <w:pPr>
        <w:pStyle w:val="a3"/>
        <w:numPr>
          <w:ilvl w:val="0"/>
          <w:numId w:val="4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入學條件</w:t>
      </w:r>
      <w:r w:rsidR="00FD7415">
        <w:rPr>
          <w:rFonts w:hint="eastAsia"/>
          <w:sz w:val="32"/>
          <w:szCs w:val="32"/>
        </w:rPr>
        <w:t>:</w:t>
      </w:r>
    </w:p>
    <w:p w:rsidR="00FD7415" w:rsidRDefault="00FD7415" w:rsidP="00FD7415">
      <w:pPr>
        <w:pStyle w:val="a3"/>
        <w:numPr>
          <w:ilvl w:val="0"/>
          <w:numId w:val="1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TOEFL 80 or above</w:t>
      </w:r>
    </w:p>
    <w:p w:rsidR="00FD7415" w:rsidRDefault="00FD7415" w:rsidP="00FD7415">
      <w:pPr>
        <w:pStyle w:val="a3"/>
        <w:numPr>
          <w:ilvl w:val="0"/>
          <w:numId w:val="11"/>
        </w:numPr>
        <w:ind w:leftChars="0"/>
        <w:rPr>
          <w:sz w:val="32"/>
          <w:szCs w:val="32"/>
        </w:rPr>
      </w:pPr>
      <w:r>
        <w:rPr>
          <w:sz w:val="32"/>
          <w:szCs w:val="32"/>
        </w:rPr>
        <w:t>High School graduated</w:t>
      </w:r>
    </w:p>
    <w:p w:rsidR="00C35597" w:rsidRDefault="00C35597">
      <w:pPr>
        <w:widowControl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35597" w:rsidRDefault="003E76A3" w:rsidP="00C35597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 w:rsidRPr="00325466">
        <w:rPr>
          <w:b/>
          <w:sz w:val="32"/>
          <w:szCs w:val="32"/>
        </w:rPr>
        <w:lastRenderedPageBreak/>
        <w:t xml:space="preserve">Global One-Year </w:t>
      </w:r>
      <w:r w:rsidR="00C35597" w:rsidRPr="00325466">
        <w:rPr>
          <w:rFonts w:hint="eastAsia"/>
          <w:b/>
          <w:sz w:val="32"/>
          <w:szCs w:val="32"/>
        </w:rPr>
        <w:t>MBA Program</w:t>
      </w:r>
      <w:r w:rsidR="00C35597">
        <w:rPr>
          <w:sz w:val="32"/>
          <w:szCs w:val="32"/>
        </w:rPr>
        <w:t>:</w:t>
      </w:r>
    </w:p>
    <w:p w:rsidR="00C35597" w:rsidRDefault="00317CB4" w:rsidP="00317CB4">
      <w:pPr>
        <w:pStyle w:val="a3"/>
        <w:numPr>
          <w:ilvl w:val="0"/>
          <w:numId w:val="1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校區</w:t>
      </w:r>
      <w:r w:rsidRPr="00317CB4">
        <w:rPr>
          <w:sz w:val="32"/>
          <w:szCs w:val="32"/>
        </w:rPr>
        <w:t>: Boston, San Francisco, London, Dubai</w:t>
      </w:r>
    </w:p>
    <w:p w:rsidR="00317CB4" w:rsidRDefault="00B0383F" w:rsidP="00317CB4">
      <w:pPr>
        <w:pStyle w:val="a3"/>
        <w:numPr>
          <w:ilvl w:val="0"/>
          <w:numId w:val="1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學費</w:t>
      </w:r>
      <w:r>
        <w:rPr>
          <w:rFonts w:hint="eastAsia"/>
          <w:sz w:val="32"/>
          <w:szCs w:val="32"/>
        </w:rPr>
        <w:t xml:space="preserve">: </w:t>
      </w:r>
    </w:p>
    <w:p w:rsidR="00B0383F" w:rsidRDefault="00B0383F" w:rsidP="00325466">
      <w:pPr>
        <w:pStyle w:val="a3"/>
        <w:numPr>
          <w:ilvl w:val="0"/>
          <w:numId w:val="16"/>
        </w:numPr>
        <w:ind w:leftChars="0"/>
        <w:rPr>
          <w:sz w:val="32"/>
          <w:szCs w:val="32"/>
        </w:rPr>
      </w:pPr>
      <w:r>
        <w:rPr>
          <w:sz w:val="32"/>
          <w:szCs w:val="32"/>
        </w:rPr>
        <w:t>Boston: $7</w:t>
      </w:r>
      <w:r w:rsidR="00AC048A"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,</w:t>
      </w:r>
      <w:r w:rsidR="00AC048A">
        <w:rPr>
          <w:sz w:val="32"/>
          <w:szCs w:val="32"/>
        </w:rPr>
        <w:t>2</w:t>
      </w:r>
      <w:r>
        <w:rPr>
          <w:sz w:val="32"/>
          <w:szCs w:val="32"/>
        </w:rPr>
        <w:t>00.</w:t>
      </w:r>
    </w:p>
    <w:p w:rsidR="00B0383F" w:rsidRDefault="00B0383F" w:rsidP="00325466">
      <w:pPr>
        <w:pStyle w:val="a3"/>
        <w:numPr>
          <w:ilvl w:val="0"/>
          <w:numId w:val="16"/>
        </w:numPr>
        <w:ind w:leftChars="0"/>
        <w:rPr>
          <w:sz w:val="32"/>
          <w:szCs w:val="32"/>
        </w:rPr>
      </w:pPr>
      <w:r>
        <w:rPr>
          <w:sz w:val="32"/>
          <w:szCs w:val="32"/>
        </w:rPr>
        <w:t xml:space="preserve">San </w:t>
      </w:r>
      <w:r w:rsidR="00AC048A">
        <w:rPr>
          <w:sz w:val="32"/>
          <w:szCs w:val="32"/>
        </w:rPr>
        <w:t>Francisco: $76,2</w:t>
      </w:r>
      <w:r>
        <w:rPr>
          <w:sz w:val="32"/>
          <w:szCs w:val="32"/>
        </w:rPr>
        <w:t>00.</w:t>
      </w:r>
    </w:p>
    <w:p w:rsidR="00B0383F" w:rsidRDefault="00B0383F" w:rsidP="00325466">
      <w:pPr>
        <w:pStyle w:val="a3"/>
        <w:numPr>
          <w:ilvl w:val="0"/>
          <w:numId w:val="16"/>
        </w:numPr>
        <w:ind w:leftChars="0"/>
        <w:rPr>
          <w:sz w:val="32"/>
          <w:szCs w:val="32"/>
        </w:rPr>
      </w:pPr>
      <w:r>
        <w:rPr>
          <w:sz w:val="32"/>
          <w:szCs w:val="32"/>
        </w:rPr>
        <w:t xml:space="preserve">London: </w:t>
      </w:r>
      <w:r>
        <w:rPr>
          <w:rFonts w:ascii="新細明體" w:eastAsia="新細明體" w:hAnsi="新細明體" w:hint="eastAsia"/>
          <w:sz w:val="32"/>
          <w:szCs w:val="32"/>
        </w:rPr>
        <w:t>￡</w:t>
      </w:r>
      <w:r>
        <w:rPr>
          <w:sz w:val="32"/>
          <w:szCs w:val="32"/>
        </w:rPr>
        <w:t>5</w:t>
      </w:r>
      <w:r w:rsidR="00AC048A">
        <w:rPr>
          <w:sz w:val="32"/>
          <w:szCs w:val="32"/>
        </w:rPr>
        <w:t>4</w:t>
      </w:r>
      <w:r>
        <w:rPr>
          <w:sz w:val="32"/>
          <w:szCs w:val="32"/>
        </w:rPr>
        <w:t>,</w:t>
      </w:r>
      <w:r w:rsidR="00AC048A">
        <w:rPr>
          <w:sz w:val="32"/>
          <w:szCs w:val="32"/>
        </w:rPr>
        <w:t>6</w:t>
      </w:r>
      <w:r>
        <w:rPr>
          <w:sz w:val="32"/>
          <w:szCs w:val="32"/>
        </w:rPr>
        <w:t>00.</w:t>
      </w:r>
    </w:p>
    <w:p w:rsidR="00B0383F" w:rsidRDefault="00AC048A" w:rsidP="00325466">
      <w:pPr>
        <w:pStyle w:val="a3"/>
        <w:numPr>
          <w:ilvl w:val="0"/>
          <w:numId w:val="16"/>
        </w:numPr>
        <w:ind w:leftChars="0"/>
        <w:rPr>
          <w:sz w:val="32"/>
          <w:szCs w:val="32"/>
        </w:rPr>
      </w:pPr>
      <w:r>
        <w:rPr>
          <w:sz w:val="32"/>
          <w:szCs w:val="32"/>
        </w:rPr>
        <w:t>Dubai: AED281</w:t>
      </w:r>
      <w:r w:rsidR="00B0383F">
        <w:rPr>
          <w:sz w:val="32"/>
          <w:szCs w:val="32"/>
        </w:rPr>
        <w:t>,000.</w:t>
      </w:r>
    </w:p>
    <w:p w:rsidR="00B0383F" w:rsidRPr="00325466" w:rsidRDefault="00B0383F" w:rsidP="00325466">
      <w:pPr>
        <w:pStyle w:val="a3"/>
        <w:numPr>
          <w:ilvl w:val="0"/>
          <w:numId w:val="17"/>
        </w:numPr>
        <w:ind w:leftChars="0"/>
        <w:rPr>
          <w:sz w:val="32"/>
          <w:szCs w:val="32"/>
        </w:rPr>
      </w:pPr>
      <w:r w:rsidRPr="00325466">
        <w:rPr>
          <w:rFonts w:hint="eastAsia"/>
          <w:sz w:val="32"/>
          <w:szCs w:val="32"/>
        </w:rPr>
        <w:t>入學條件</w:t>
      </w:r>
      <w:r w:rsidRPr="00325466">
        <w:rPr>
          <w:rFonts w:hint="eastAsia"/>
          <w:sz w:val="32"/>
          <w:szCs w:val="32"/>
        </w:rPr>
        <w:t>:</w:t>
      </w:r>
    </w:p>
    <w:p w:rsidR="00B0383F" w:rsidRDefault="00B0383F" w:rsidP="00B0383F">
      <w:pPr>
        <w:pStyle w:val="a3"/>
        <w:numPr>
          <w:ilvl w:val="0"/>
          <w:numId w:val="15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學士學位以上</w:t>
      </w:r>
    </w:p>
    <w:p w:rsidR="00B0383F" w:rsidRDefault="00B0383F" w:rsidP="00B0383F">
      <w:pPr>
        <w:pStyle w:val="a3"/>
        <w:numPr>
          <w:ilvl w:val="0"/>
          <w:numId w:val="15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三年以上工作經驗</w:t>
      </w:r>
    </w:p>
    <w:p w:rsidR="00317CB4" w:rsidRDefault="00B0383F" w:rsidP="00325466">
      <w:pPr>
        <w:pStyle w:val="a3"/>
        <w:numPr>
          <w:ilvl w:val="0"/>
          <w:numId w:val="15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TOEFL 90 </w:t>
      </w:r>
      <w:r>
        <w:rPr>
          <w:rFonts w:hint="eastAsia"/>
          <w:sz w:val="32"/>
          <w:szCs w:val="32"/>
        </w:rPr>
        <w:t>以上</w:t>
      </w:r>
      <w:r>
        <w:rPr>
          <w:rFonts w:hint="eastAsia"/>
          <w:sz w:val="32"/>
          <w:szCs w:val="32"/>
        </w:rPr>
        <w:t>; GMAT</w:t>
      </w:r>
    </w:p>
    <w:p w:rsidR="00325466" w:rsidRDefault="00325466" w:rsidP="00325466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 w:rsidRPr="00325466">
        <w:rPr>
          <w:rFonts w:hint="eastAsia"/>
          <w:b/>
          <w:sz w:val="32"/>
          <w:szCs w:val="32"/>
        </w:rPr>
        <w:t>One-Year Master</w:t>
      </w:r>
      <w:r w:rsidRPr="00325466">
        <w:rPr>
          <w:b/>
          <w:sz w:val="32"/>
          <w:szCs w:val="32"/>
        </w:rPr>
        <w:t>s</w:t>
      </w:r>
      <w:r w:rsidRPr="00325466">
        <w:rPr>
          <w:rFonts w:hint="eastAsia"/>
          <w:b/>
          <w:sz w:val="32"/>
          <w:szCs w:val="32"/>
        </w:rPr>
        <w:t xml:space="preserve"> Programs</w:t>
      </w:r>
      <w:r>
        <w:rPr>
          <w:rFonts w:hint="eastAsia"/>
          <w:sz w:val="32"/>
          <w:szCs w:val="32"/>
        </w:rPr>
        <w:t>:</w:t>
      </w:r>
    </w:p>
    <w:p w:rsidR="00BC603D" w:rsidRDefault="00325466" w:rsidP="00BC603D">
      <w:pPr>
        <w:pStyle w:val="a3"/>
        <w:numPr>
          <w:ilvl w:val="0"/>
          <w:numId w:val="17"/>
        </w:numPr>
        <w:ind w:leftChars="0"/>
        <w:rPr>
          <w:sz w:val="32"/>
          <w:szCs w:val="32"/>
        </w:rPr>
      </w:pPr>
      <w:r w:rsidRPr="00325466">
        <w:rPr>
          <w:sz w:val="32"/>
          <w:szCs w:val="32"/>
        </w:rPr>
        <w:t> </w:t>
      </w:r>
      <w:r w:rsidR="00BC603D" w:rsidRPr="00BC603D">
        <w:rPr>
          <w:sz w:val="32"/>
          <w:szCs w:val="32"/>
        </w:rPr>
        <w:t>Masters in International Business</w:t>
      </w:r>
    </w:p>
    <w:p w:rsidR="00325466" w:rsidRDefault="00DF0F8E" w:rsidP="00BC603D">
      <w:pPr>
        <w:pStyle w:val="a3"/>
        <w:numPr>
          <w:ilvl w:val="0"/>
          <w:numId w:val="18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校區</w:t>
      </w:r>
      <w:r>
        <w:rPr>
          <w:rFonts w:hint="eastAsia"/>
          <w:sz w:val="32"/>
          <w:szCs w:val="32"/>
        </w:rPr>
        <w:t xml:space="preserve">: </w:t>
      </w:r>
      <w:r w:rsidR="00325466" w:rsidRPr="00325466">
        <w:rPr>
          <w:sz w:val="32"/>
          <w:szCs w:val="32"/>
        </w:rPr>
        <w:t>Boston, San Francisco, London and Dubai</w:t>
      </w:r>
    </w:p>
    <w:p w:rsidR="00BC603D" w:rsidRDefault="00DF0F8E" w:rsidP="00BC603D">
      <w:pPr>
        <w:pStyle w:val="a3"/>
        <w:numPr>
          <w:ilvl w:val="0"/>
          <w:numId w:val="18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學費</w:t>
      </w:r>
      <w:r w:rsidR="00AC048A">
        <w:rPr>
          <w:rFonts w:hint="eastAsia"/>
          <w:sz w:val="32"/>
          <w:szCs w:val="32"/>
        </w:rPr>
        <w:t>: $47</w:t>
      </w:r>
      <w:r>
        <w:rPr>
          <w:rFonts w:hint="eastAsia"/>
          <w:sz w:val="32"/>
          <w:szCs w:val="32"/>
        </w:rPr>
        <w:t>,</w:t>
      </w:r>
      <w:r w:rsidR="00AC048A">
        <w:rPr>
          <w:sz w:val="32"/>
          <w:szCs w:val="32"/>
        </w:rPr>
        <w:t>5</w:t>
      </w:r>
      <w:r w:rsidR="00AC048A">
        <w:rPr>
          <w:rFonts w:hint="eastAsia"/>
          <w:sz w:val="32"/>
          <w:szCs w:val="32"/>
        </w:rPr>
        <w:t>00; $49</w:t>
      </w:r>
      <w:r>
        <w:rPr>
          <w:rFonts w:hint="eastAsia"/>
          <w:sz w:val="32"/>
          <w:szCs w:val="32"/>
        </w:rPr>
        <w:t>,</w:t>
      </w:r>
      <w:r w:rsidR="00AC048A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 xml:space="preserve">00; </w:t>
      </w:r>
      <w:r>
        <w:rPr>
          <w:rFonts w:ascii="新細明體" w:eastAsia="新細明體" w:hAnsi="新細明體" w:hint="eastAsia"/>
          <w:sz w:val="32"/>
          <w:szCs w:val="32"/>
        </w:rPr>
        <w:t>￡</w:t>
      </w:r>
      <w:r w:rsidR="00AC048A">
        <w:rPr>
          <w:sz w:val="32"/>
          <w:szCs w:val="32"/>
        </w:rPr>
        <w:t>34,000; AED171</w:t>
      </w:r>
      <w:r>
        <w:rPr>
          <w:sz w:val="32"/>
          <w:szCs w:val="32"/>
        </w:rPr>
        <w:t>,000.</w:t>
      </w:r>
    </w:p>
    <w:p w:rsidR="00325466" w:rsidRDefault="00BC603D" w:rsidP="00BC603D">
      <w:pPr>
        <w:pStyle w:val="a3"/>
        <w:numPr>
          <w:ilvl w:val="0"/>
          <w:numId w:val="17"/>
        </w:numPr>
        <w:ind w:leftChars="0"/>
        <w:rPr>
          <w:sz w:val="32"/>
          <w:szCs w:val="32"/>
        </w:rPr>
      </w:pPr>
      <w:r w:rsidRPr="00BC603D">
        <w:rPr>
          <w:sz w:val="32"/>
          <w:szCs w:val="32"/>
        </w:rPr>
        <w:t>Masters in International Marketing</w:t>
      </w:r>
    </w:p>
    <w:p w:rsidR="00DF0F8E" w:rsidRDefault="00DF0F8E" w:rsidP="00DF0F8E">
      <w:pPr>
        <w:pStyle w:val="a3"/>
        <w:numPr>
          <w:ilvl w:val="0"/>
          <w:numId w:val="19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校區</w:t>
      </w:r>
      <w:r>
        <w:rPr>
          <w:rFonts w:hint="eastAsia"/>
          <w:sz w:val="32"/>
          <w:szCs w:val="32"/>
        </w:rPr>
        <w:t>: Boston, London</w:t>
      </w:r>
    </w:p>
    <w:p w:rsidR="00DF0F8E" w:rsidRDefault="00DF0F8E" w:rsidP="00DF0F8E">
      <w:pPr>
        <w:pStyle w:val="a3"/>
        <w:numPr>
          <w:ilvl w:val="0"/>
          <w:numId w:val="19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學費</w:t>
      </w:r>
      <w:r>
        <w:rPr>
          <w:rFonts w:hint="eastAsia"/>
          <w:sz w:val="32"/>
          <w:szCs w:val="32"/>
        </w:rPr>
        <w:t xml:space="preserve">: </w:t>
      </w:r>
      <w:r w:rsidR="00AC048A">
        <w:rPr>
          <w:sz w:val="32"/>
          <w:szCs w:val="32"/>
        </w:rPr>
        <w:t>$47</w:t>
      </w:r>
      <w:r>
        <w:rPr>
          <w:sz w:val="32"/>
          <w:szCs w:val="32"/>
        </w:rPr>
        <w:t>,</w:t>
      </w:r>
      <w:r w:rsidR="00AC048A">
        <w:rPr>
          <w:sz w:val="32"/>
          <w:szCs w:val="32"/>
        </w:rPr>
        <w:t>5</w:t>
      </w:r>
      <w:r>
        <w:rPr>
          <w:sz w:val="32"/>
          <w:szCs w:val="32"/>
        </w:rPr>
        <w:t xml:space="preserve">00; </w:t>
      </w:r>
      <w:r>
        <w:rPr>
          <w:rFonts w:ascii="新細明體" w:eastAsia="新細明體" w:hAnsi="新細明體" w:hint="eastAsia"/>
          <w:sz w:val="32"/>
          <w:szCs w:val="32"/>
        </w:rPr>
        <w:t>￡</w:t>
      </w:r>
      <w:r>
        <w:rPr>
          <w:sz w:val="32"/>
          <w:szCs w:val="32"/>
        </w:rPr>
        <w:t>3</w:t>
      </w:r>
      <w:r w:rsidR="00AC048A">
        <w:rPr>
          <w:sz w:val="32"/>
          <w:szCs w:val="32"/>
        </w:rPr>
        <w:t>4</w:t>
      </w:r>
      <w:r>
        <w:rPr>
          <w:sz w:val="32"/>
          <w:szCs w:val="32"/>
        </w:rPr>
        <w:t>,000.</w:t>
      </w:r>
    </w:p>
    <w:p w:rsidR="00DF0F8E" w:rsidRPr="00AC048A" w:rsidRDefault="00AC048A" w:rsidP="00AC048A">
      <w:pPr>
        <w:pStyle w:val="a3"/>
        <w:numPr>
          <w:ilvl w:val="0"/>
          <w:numId w:val="19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美國移民局核可</w:t>
      </w:r>
      <w:r>
        <w:rPr>
          <w:sz w:val="32"/>
          <w:szCs w:val="32"/>
        </w:rPr>
        <w:t xml:space="preserve">STEM Program: </w:t>
      </w:r>
      <w:r>
        <w:rPr>
          <w:rFonts w:hint="eastAsia"/>
          <w:sz w:val="32"/>
          <w:szCs w:val="32"/>
        </w:rPr>
        <w:t>畢業後有三</w:t>
      </w:r>
      <w:r>
        <w:rPr>
          <w:rFonts w:hint="eastAsia"/>
          <w:sz w:val="32"/>
          <w:szCs w:val="32"/>
        </w:rPr>
        <w:lastRenderedPageBreak/>
        <w:t>年</w:t>
      </w:r>
      <w:r>
        <w:rPr>
          <w:rFonts w:hint="eastAsia"/>
          <w:sz w:val="32"/>
          <w:szCs w:val="32"/>
        </w:rPr>
        <w:t>OPT</w:t>
      </w:r>
      <w:r>
        <w:rPr>
          <w:rFonts w:hint="eastAsia"/>
          <w:sz w:val="32"/>
          <w:szCs w:val="32"/>
        </w:rPr>
        <w:t>工作實習簽證</w:t>
      </w:r>
    </w:p>
    <w:p w:rsidR="00DF0F8E" w:rsidRDefault="00863DBA" w:rsidP="00863DBA">
      <w:pPr>
        <w:pStyle w:val="a3"/>
        <w:numPr>
          <w:ilvl w:val="0"/>
          <w:numId w:val="17"/>
        </w:numPr>
        <w:ind w:leftChars="0"/>
        <w:rPr>
          <w:sz w:val="32"/>
          <w:szCs w:val="32"/>
        </w:rPr>
      </w:pPr>
      <w:r w:rsidRPr="00863DBA">
        <w:rPr>
          <w:sz w:val="32"/>
          <w:szCs w:val="32"/>
        </w:rPr>
        <w:t>Masters in Finance</w:t>
      </w:r>
    </w:p>
    <w:p w:rsidR="00863DBA" w:rsidRDefault="00863DBA" w:rsidP="00863DBA">
      <w:pPr>
        <w:pStyle w:val="a3"/>
        <w:numPr>
          <w:ilvl w:val="0"/>
          <w:numId w:val="20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校區</w:t>
      </w:r>
      <w:r>
        <w:rPr>
          <w:rFonts w:hint="eastAsia"/>
          <w:sz w:val="32"/>
          <w:szCs w:val="32"/>
        </w:rPr>
        <w:t xml:space="preserve">: </w:t>
      </w:r>
      <w:r>
        <w:rPr>
          <w:sz w:val="32"/>
          <w:szCs w:val="32"/>
        </w:rPr>
        <w:t>Boston</w:t>
      </w:r>
    </w:p>
    <w:p w:rsidR="00863DBA" w:rsidRDefault="00863DBA" w:rsidP="00863DBA">
      <w:pPr>
        <w:pStyle w:val="a3"/>
        <w:numPr>
          <w:ilvl w:val="0"/>
          <w:numId w:val="20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學費</w:t>
      </w:r>
      <w:r>
        <w:rPr>
          <w:rFonts w:hint="eastAsia"/>
          <w:sz w:val="32"/>
          <w:szCs w:val="32"/>
        </w:rPr>
        <w:t xml:space="preserve">: </w:t>
      </w:r>
      <w:r w:rsidR="00AC048A">
        <w:rPr>
          <w:sz w:val="32"/>
          <w:szCs w:val="32"/>
        </w:rPr>
        <w:t>$47</w:t>
      </w:r>
      <w:r>
        <w:rPr>
          <w:sz w:val="32"/>
          <w:szCs w:val="32"/>
        </w:rPr>
        <w:t>,</w:t>
      </w:r>
      <w:r w:rsidR="00AC048A">
        <w:rPr>
          <w:sz w:val="32"/>
          <w:szCs w:val="32"/>
        </w:rPr>
        <w:t>5</w:t>
      </w:r>
      <w:r>
        <w:rPr>
          <w:sz w:val="32"/>
          <w:szCs w:val="32"/>
        </w:rPr>
        <w:t>00.</w:t>
      </w:r>
    </w:p>
    <w:p w:rsidR="00863DBA" w:rsidRDefault="00863DBA" w:rsidP="00863DBA">
      <w:pPr>
        <w:pStyle w:val="a3"/>
        <w:numPr>
          <w:ilvl w:val="0"/>
          <w:numId w:val="20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美國移民局核可</w:t>
      </w:r>
      <w:r>
        <w:rPr>
          <w:sz w:val="32"/>
          <w:szCs w:val="32"/>
        </w:rPr>
        <w:t xml:space="preserve">STEM Program: </w:t>
      </w:r>
      <w:r>
        <w:rPr>
          <w:rFonts w:hint="eastAsia"/>
          <w:sz w:val="32"/>
          <w:szCs w:val="32"/>
        </w:rPr>
        <w:t>畢業後有三年</w:t>
      </w:r>
      <w:r>
        <w:rPr>
          <w:rFonts w:hint="eastAsia"/>
          <w:sz w:val="32"/>
          <w:szCs w:val="32"/>
        </w:rPr>
        <w:t>OPT</w:t>
      </w:r>
      <w:r>
        <w:rPr>
          <w:rFonts w:hint="eastAsia"/>
          <w:sz w:val="32"/>
          <w:szCs w:val="32"/>
        </w:rPr>
        <w:t>工作實習簽證</w:t>
      </w:r>
    </w:p>
    <w:p w:rsidR="00863DBA" w:rsidRDefault="00863DBA" w:rsidP="00863DBA">
      <w:pPr>
        <w:pStyle w:val="a3"/>
        <w:numPr>
          <w:ilvl w:val="0"/>
          <w:numId w:val="17"/>
        </w:numPr>
        <w:ind w:leftChars="0"/>
        <w:rPr>
          <w:sz w:val="32"/>
          <w:szCs w:val="32"/>
        </w:rPr>
      </w:pPr>
      <w:r w:rsidRPr="00863DBA">
        <w:rPr>
          <w:sz w:val="32"/>
          <w:szCs w:val="32"/>
        </w:rPr>
        <w:t>Masters in Business Analytics</w:t>
      </w:r>
    </w:p>
    <w:p w:rsidR="00863DBA" w:rsidRDefault="00863DBA" w:rsidP="00307E00">
      <w:pPr>
        <w:pStyle w:val="a3"/>
        <w:numPr>
          <w:ilvl w:val="0"/>
          <w:numId w:val="2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校區</w:t>
      </w:r>
      <w:r>
        <w:rPr>
          <w:rFonts w:hint="eastAsia"/>
          <w:sz w:val="32"/>
          <w:szCs w:val="32"/>
        </w:rPr>
        <w:t>: San Francisco</w:t>
      </w:r>
      <w:r w:rsidR="0010783A">
        <w:rPr>
          <w:sz w:val="32"/>
          <w:szCs w:val="32"/>
        </w:rPr>
        <w:t>; Boston</w:t>
      </w:r>
    </w:p>
    <w:p w:rsidR="00863DBA" w:rsidRDefault="00863DBA" w:rsidP="00307E00">
      <w:pPr>
        <w:pStyle w:val="a3"/>
        <w:numPr>
          <w:ilvl w:val="0"/>
          <w:numId w:val="2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學費</w:t>
      </w:r>
      <w:r>
        <w:rPr>
          <w:rFonts w:hint="eastAsia"/>
          <w:sz w:val="32"/>
          <w:szCs w:val="32"/>
        </w:rPr>
        <w:t xml:space="preserve">: </w:t>
      </w:r>
      <w:r w:rsidR="00AC048A">
        <w:rPr>
          <w:sz w:val="32"/>
          <w:szCs w:val="32"/>
        </w:rPr>
        <w:t>$49</w:t>
      </w:r>
      <w:r>
        <w:rPr>
          <w:sz w:val="32"/>
          <w:szCs w:val="32"/>
        </w:rPr>
        <w:t>,</w:t>
      </w:r>
      <w:r w:rsidR="00AC048A">
        <w:rPr>
          <w:sz w:val="32"/>
          <w:szCs w:val="32"/>
        </w:rPr>
        <w:t>5</w:t>
      </w:r>
      <w:r w:rsidR="007D7497">
        <w:rPr>
          <w:sz w:val="32"/>
          <w:szCs w:val="32"/>
        </w:rPr>
        <w:t>0</w:t>
      </w:r>
      <w:r w:rsidR="0010783A">
        <w:rPr>
          <w:sz w:val="32"/>
          <w:szCs w:val="32"/>
        </w:rPr>
        <w:t>0., $47,500.</w:t>
      </w:r>
      <w:bookmarkStart w:id="0" w:name="_GoBack"/>
      <w:bookmarkEnd w:id="0"/>
    </w:p>
    <w:p w:rsidR="00863DBA" w:rsidRDefault="00863DBA" w:rsidP="00307E00">
      <w:pPr>
        <w:pStyle w:val="a3"/>
        <w:numPr>
          <w:ilvl w:val="0"/>
          <w:numId w:val="21"/>
        </w:numPr>
        <w:ind w:leftChars="0"/>
        <w:rPr>
          <w:sz w:val="32"/>
          <w:szCs w:val="32"/>
        </w:rPr>
      </w:pPr>
      <w:r w:rsidRPr="00863DBA">
        <w:rPr>
          <w:rFonts w:hint="eastAsia"/>
          <w:sz w:val="32"/>
          <w:szCs w:val="32"/>
        </w:rPr>
        <w:t>美國移民局核可</w:t>
      </w:r>
      <w:r w:rsidRPr="00863DBA">
        <w:rPr>
          <w:rFonts w:hint="eastAsia"/>
          <w:sz w:val="32"/>
          <w:szCs w:val="32"/>
        </w:rPr>
        <w:t xml:space="preserve">STEM Program: </w:t>
      </w:r>
      <w:r w:rsidRPr="00863DBA">
        <w:rPr>
          <w:rFonts w:hint="eastAsia"/>
          <w:sz w:val="32"/>
          <w:szCs w:val="32"/>
        </w:rPr>
        <w:t>畢業後有三年</w:t>
      </w:r>
      <w:r w:rsidRPr="00863DBA">
        <w:rPr>
          <w:rFonts w:hint="eastAsia"/>
          <w:sz w:val="32"/>
          <w:szCs w:val="32"/>
        </w:rPr>
        <w:t>OPT</w:t>
      </w:r>
      <w:r w:rsidRPr="00863DBA">
        <w:rPr>
          <w:rFonts w:hint="eastAsia"/>
          <w:sz w:val="32"/>
          <w:szCs w:val="32"/>
        </w:rPr>
        <w:t>工作實習簽證</w:t>
      </w:r>
    </w:p>
    <w:p w:rsidR="00307E00" w:rsidRDefault="007D7497" w:rsidP="007D7497">
      <w:pPr>
        <w:pStyle w:val="a3"/>
        <w:numPr>
          <w:ilvl w:val="0"/>
          <w:numId w:val="17"/>
        </w:numPr>
        <w:ind w:leftChars="0"/>
        <w:rPr>
          <w:sz w:val="32"/>
          <w:szCs w:val="32"/>
        </w:rPr>
      </w:pPr>
      <w:r w:rsidRPr="007D7497">
        <w:rPr>
          <w:sz w:val="32"/>
          <w:szCs w:val="32"/>
        </w:rPr>
        <w:t xml:space="preserve">Masters in </w:t>
      </w:r>
      <w:r w:rsidR="00AC048A">
        <w:rPr>
          <w:sz w:val="32"/>
          <w:szCs w:val="32"/>
        </w:rPr>
        <w:t>any of 4 disciplines</w:t>
      </w:r>
    </w:p>
    <w:p w:rsidR="007D7497" w:rsidRDefault="007D7497" w:rsidP="007D7497">
      <w:pPr>
        <w:pStyle w:val="a3"/>
        <w:numPr>
          <w:ilvl w:val="0"/>
          <w:numId w:val="2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半年課程</w:t>
      </w:r>
      <w:r>
        <w:rPr>
          <w:rFonts w:hint="eastAsia"/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只能外加到上述一年碩士課程</w:t>
      </w:r>
      <w:r>
        <w:rPr>
          <w:rFonts w:hint="eastAsia"/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成為雙碩士課程</w:t>
      </w:r>
    </w:p>
    <w:p w:rsidR="007D7497" w:rsidRDefault="007D7497" w:rsidP="007D7497">
      <w:pPr>
        <w:pStyle w:val="a3"/>
        <w:numPr>
          <w:ilvl w:val="0"/>
          <w:numId w:val="2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校區</w:t>
      </w:r>
      <w:r>
        <w:rPr>
          <w:rFonts w:hint="eastAsia"/>
          <w:sz w:val="32"/>
          <w:szCs w:val="32"/>
        </w:rPr>
        <w:t xml:space="preserve">: </w:t>
      </w:r>
      <w:r>
        <w:rPr>
          <w:sz w:val="32"/>
          <w:szCs w:val="32"/>
        </w:rPr>
        <w:t>San Francisco</w:t>
      </w:r>
      <w:r w:rsidR="00AC048A">
        <w:rPr>
          <w:sz w:val="32"/>
          <w:szCs w:val="32"/>
        </w:rPr>
        <w:t xml:space="preserve"> or Boston</w:t>
      </w:r>
    </w:p>
    <w:p w:rsidR="007D7497" w:rsidRDefault="007D7497" w:rsidP="007D7497">
      <w:pPr>
        <w:pStyle w:val="a3"/>
        <w:numPr>
          <w:ilvl w:val="0"/>
          <w:numId w:val="2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學費</w:t>
      </w:r>
      <w:r>
        <w:rPr>
          <w:rFonts w:hint="eastAsia"/>
          <w:sz w:val="32"/>
          <w:szCs w:val="32"/>
        </w:rPr>
        <w:t>: $</w:t>
      </w:r>
      <w:r>
        <w:rPr>
          <w:sz w:val="32"/>
          <w:szCs w:val="32"/>
        </w:rPr>
        <w:t>27,000 (</w:t>
      </w:r>
      <w:r>
        <w:rPr>
          <w:rFonts w:hint="eastAsia"/>
          <w:sz w:val="32"/>
          <w:szCs w:val="32"/>
        </w:rPr>
        <w:t>加上一年碩士學費</w:t>
      </w:r>
      <w:r>
        <w:rPr>
          <w:rFonts w:hint="eastAsia"/>
          <w:sz w:val="32"/>
          <w:szCs w:val="32"/>
        </w:rPr>
        <w:t>)</w:t>
      </w:r>
    </w:p>
    <w:p w:rsidR="007D7497" w:rsidRPr="007D7497" w:rsidRDefault="007D7497" w:rsidP="007D7497">
      <w:pPr>
        <w:numPr>
          <w:ilvl w:val="0"/>
          <w:numId w:val="17"/>
        </w:numPr>
        <w:rPr>
          <w:sz w:val="32"/>
          <w:szCs w:val="32"/>
        </w:rPr>
      </w:pPr>
      <w:r w:rsidRPr="007D7497">
        <w:rPr>
          <w:rFonts w:hint="eastAsia"/>
          <w:sz w:val="32"/>
          <w:szCs w:val="32"/>
        </w:rPr>
        <w:t>入學條件</w:t>
      </w:r>
      <w:r w:rsidRPr="007D7497">
        <w:rPr>
          <w:rFonts w:hint="eastAsia"/>
          <w:sz w:val="32"/>
          <w:szCs w:val="32"/>
        </w:rPr>
        <w:t>:</w:t>
      </w:r>
    </w:p>
    <w:p w:rsidR="007D7497" w:rsidRPr="007D7497" w:rsidRDefault="007D7497" w:rsidP="007D7497">
      <w:pPr>
        <w:numPr>
          <w:ilvl w:val="0"/>
          <w:numId w:val="15"/>
        </w:numPr>
        <w:rPr>
          <w:sz w:val="32"/>
          <w:szCs w:val="32"/>
        </w:rPr>
      </w:pPr>
      <w:r w:rsidRPr="007D7497">
        <w:rPr>
          <w:rFonts w:hint="eastAsia"/>
          <w:sz w:val="32"/>
          <w:szCs w:val="32"/>
        </w:rPr>
        <w:t>學士學位以上</w:t>
      </w:r>
    </w:p>
    <w:p w:rsidR="00A966F0" w:rsidRPr="00686B6A" w:rsidRDefault="007D7497" w:rsidP="00686B6A">
      <w:pPr>
        <w:numPr>
          <w:ilvl w:val="0"/>
          <w:numId w:val="15"/>
        </w:numPr>
        <w:rPr>
          <w:sz w:val="32"/>
          <w:szCs w:val="32"/>
        </w:rPr>
      </w:pPr>
      <w:r w:rsidRPr="007D7497">
        <w:rPr>
          <w:rFonts w:hint="eastAsia"/>
          <w:sz w:val="32"/>
          <w:szCs w:val="32"/>
        </w:rPr>
        <w:t xml:space="preserve">TOEFL 90 </w:t>
      </w:r>
      <w:r w:rsidRPr="007D7497">
        <w:rPr>
          <w:rFonts w:hint="eastAsia"/>
          <w:sz w:val="32"/>
          <w:szCs w:val="32"/>
        </w:rPr>
        <w:t>以上</w:t>
      </w:r>
      <w:r w:rsidRPr="007D7497">
        <w:rPr>
          <w:rFonts w:hint="eastAsia"/>
          <w:sz w:val="32"/>
          <w:szCs w:val="32"/>
        </w:rPr>
        <w:t>; GMAT</w:t>
      </w:r>
    </w:p>
    <w:sectPr w:rsidR="00A966F0" w:rsidRPr="00686B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92F" w:rsidRDefault="00D4192F" w:rsidP="00AC048A">
      <w:r>
        <w:separator/>
      </w:r>
    </w:p>
  </w:endnote>
  <w:endnote w:type="continuationSeparator" w:id="0">
    <w:p w:rsidR="00D4192F" w:rsidRDefault="00D4192F" w:rsidP="00AC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FCircularWeb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92F" w:rsidRDefault="00D4192F" w:rsidP="00AC048A">
      <w:r>
        <w:separator/>
      </w:r>
    </w:p>
  </w:footnote>
  <w:footnote w:type="continuationSeparator" w:id="0">
    <w:p w:rsidR="00D4192F" w:rsidRDefault="00D4192F" w:rsidP="00AC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34B"/>
    <w:multiLevelType w:val="hybridMultilevel"/>
    <w:tmpl w:val="E9DC5630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042D6D69"/>
    <w:multiLevelType w:val="hybridMultilevel"/>
    <w:tmpl w:val="A7DAEE0A"/>
    <w:lvl w:ilvl="0" w:tplc="D6646D9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 w15:restartNumberingAfterBreak="0">
    <w:nsid w:val="0CDE44B4"/>
    <w:multiLevelType w:val="hybridMultilevel"/>
    <w:tmpl w:val="9F809D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EA92E69"/>
    <w:multiLevelType w:val="hybridMultilevel"/>
    <w:tmpl w:val="819A511C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" w15:restartNumberingAfterBreak="0">
    <w:nsid w:val="0EF34132"/>
    <w:multiLevelType w:val="hybridMultilevel"/>
    <w:tmpl w:val="D6668C34"/>
    <w:lvl w:ilvl="0" w:tplc="CA26CB82">
      <w:start w:val="1"/>
      <w:numFmt w:val="taiwaneseCountingThousand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932B2A"/>
    <w:multiLevelType w:val="hybridMultilevel"/>
    <w:tmpl w:val="360CE944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 w15:restartNumberingAfterBreak="0">
    <w:nsid w:val="1C8B36CF"/>
    <w:multiLevelType w:val="hybridMultilevel"/>
    <w:tmpl w:val="CDD4BBFE"/>
    <w:lvl w:ilvl="0" w:tplc="04090001">
      <w:start w:val="1"/>
      <w:numFmt w:val="bullet"/>
      <w:lvlText w:val=""/>
      <w:lvlJc w:val="left"/>
      <w:pPr>
        <w:ind w:left="12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0" w:hanging="480"/>
      </w:pPr>
      <w:rPr>
        <w:rFonts w:ascii="Wingdings" w:hAnsi="Wingdings" w:hint="default"/>
      </w:rPr>
    </w:lvl>
  </w:abstractNum>
  <w:abstractNum w:abstractNumId="7" w15:restartNumberingAfterBreak="0">
    <w:nsid w:val="1ECF1569"/>
    <w:multiLevelType w:val="hybridMultilevel"/>
    <w:tmpl w:val="3F005326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20603C95"/>
    <w:multiLevelType w:val="hybridMultilevel"/>
    <w:tmpl w:val="0D804BD4"/>
    <w:lvl w:ilvl="0" w:tplc="04090001">
      <w:start w:val="1"/>
      <w:numFmt w:val="bullet"/>
      <w:lvlText w:val=""/>
      <w:lvlJc w:val="left"/>
      <w:pPr>
        <w:ind w:left="12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0" w:hanging="480"/>
      </w:pPr>
      <w:rPr>
        <w:rFonts w:ascii="Wingdings" w:hAnsi="Wingdings" w:hint="default"/>
      </w:rPr>
    </w:lvl>
  </w:abstractNum>
  <w:abstractNum w:abstractNumId="9" w15:restartNumberingAfterBreak="0">
    <w:nsid w:val="28090CE7"/>
    <w:multiLevelType w:val="hybridMultilevel"/>
    <w:tmpl w:val="72164D1C"/>
    <w:lvl w:ilvl="0" w:tplc="04090001">
      <w:start w:val="1"/>
      <w:numFmt w:val="bullet"/>
      <w:lvlText w:val=""/>
      <w:lvlJc w:val="left"/>
      <w:pPr>
        <w:ind w:left="12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0" w:hanging="480"/>
      </w:pPr>
      <w:rPr>
        <w:rFonts w:ascii="Wingdings" w:hAnsi="Wingdings" w:hint="default"/>
      </w:rPr>
    </w:lvl>
  </w:abstractNum>
  <w:abstractNum w:abstractNumId="10" w15:restartNumberingAfterBreak="0">
    <w:nsid w:val="3B351820"/>
    <w:multiLevelType w:val="hybridMultilevel"/>
    <w:tmpl w:val="96E6701C"/>
    <w:lvl w:ilvl="0" w:tplc="04090001">
      <w:start w:val="1"/>
      <w:numFmt w:val="bullet"/>
      <w:lvlText w:val=""/>
      <w:lvlJc w:val="left"/>
      <w:pPr>
        <w:ind w:left="12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0" w:hanging="480"/>
      </w:pPr>
      <w:rPr>
        <w:rFonts w:ascii="Wingdings" w:hAnsi="Wingdings" w:hint="default"/>
      </w:rPr>
    </w:lvl>
  </w:abstractNum>
  <w:abstractNum w:abstractNumId="11" w15:restartNumberingAfterBreak="0">
    <w:nsid w:val="3B8F297B"/>
    <w:multiLevelType w:val="hybridMultilevel"/>
    <w:tmpl w:val="F78E9FBC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2" w15:restartNumberingAfterBreak="0">
    <w:nsid w:val="3D7D26A0"/>
    <w:multiLevelType w:val="hybridMultilevel"/>
    <w:tmpl w:val="13DC3E76"/>
    <w:lvl w:ilvl="0" w:tplc="04090001">
      <w:start w:val="1"/>
      <w:numFmt w:val="bullet"/>
      <w:lvlText w:val=""/>
      <w:lvlJc w:val="left"/>
      <w:pPr>
        <w:ind w:left="12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0" w:hanging="480"/>
      </w:pPr>
      <w:rPr>
        <w:rFonts w:ascii="Wingdings" w:hAnsi="Wingdings" w:hint="default"/>
      </w:rPr>
    </w:lvl>
  </w:abstractNum>
  <w:abstractNum w:abstractNumId="13" w15:restartNumberingAfterBreak="0">
    <w:nsid w:val="40694939"/>
    <w:multiLevelType w:val="hybridMultilevel"/>
    <w:tmpl w:val="AB28BC4A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4" w15:restartNumberingAfterBreak="0">
    <w:nsid w:val="42200FE1"/>
    <w:multiLevelType w:val="hybridMultilevel"/>
    <w:tmpl w:val="9E767BB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2AD30F6"/>
    <w:multiLevelType w:val="hybridMultilevel"/>
    <w:tmpl w:val="B7EED240"/>
    <w:lvl w:ilvl="0" w:tplc="04090001">
      <w:start w:val="1"/>
      <w:numFmt w:val="bullet"/>
      <w:lvlText w:val=""/>
      <w:lvlJc w:val="left"/>
      <w:pPr>
        <w:ind w:left="12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0" w:hanging="480"/>
      </w:pPr>
      <w:rPr>
        <w:rFonts w:ascii="Wingdings" w:hAnsi="Wingdings" w:hint="default"/>
      </w:rPr>
    </w:lvl>
  </w:abstractNum>
  <w:abstractNum w:abstractNumId="16" w15:restartNumberingAfterBreak="0">
    <w:nsid w:val="4472026B"/>
    <w:multiLevelType w:val="multilevel"/>
    <w:tmpl w:val="BEAA3B84"/>
    <w:lvl w:ilvl="0">
      <w:start w:val="1"/>
      <w:numFmt w:val="bullet"/>
      <w:lvlText w:val=""/>
      <w:lvlJc w:val="left"/>
      <w:pPr>
        <w:tabs>
          <w:tab w:val="num" w:pos="5634"/>
        </w:tabs>
        <w:ind w:left="563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54"/>
        </w:tabs>
        <w:ind w:left="635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074"/>
        </w:tabs>
        <w:ind w:left="707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794"/>
        </w:tabs>
        <w:ind w:left="77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514"/>
        </w:tabs>
        <w:ind w:left="851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234"/>
        </w:tabs>
        <w:ind w:left="923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954"/>
        </w:tabs>
        <w:ind w:left="995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674"/>
        </w:tabs>
        <w:ind w:left="1067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394"/>
        </w:tabs>
        <w:ind w:left="11394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761E9B"/>
    <w:multiLevelType w:val="hybridMultilevel"/>
    <w:tmpl w:val="A77CD6F4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8" w15:restartNumberingAfterBreak="0">
    <w:nsid w:val="44CB6989"/>
    <w:multiLevelType w:val="hybridMultilevel"/>
    <w:tmpl w:val="1162322C"/>
    <w:lvl w:ilvl="0" w:tplc="D6646D9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DF43EF"/>
    <w:multiLevelType w:val="hybridMultilevel"/>
    <w:tmpl w:val="AF46A9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B1E12DB"/>
    <w:multiLevelType w:val="hybridMultilevel"/>
    <w:tmpl w:val="298ADA98"/>
    <w:lvl w:ilvl="0" w:tplc="04090001">
      <w:start w:val="1"/>
      <w:numFmt w:val="bullet"/>
      <w:lvlText w:val=""/>
      <w:lvlJc w:val="left"/>
      <w:pPr>
        <w:ind w:left="12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0" w:hanging="480"/>
      </w:pPr>
      <w:rPr>
        <w:rFonts w:ascii="Wingdings" w:hAnsi="Wingdings" w:hint="default"/>
      </w:rPr>
    </w:lvl>
  </w:abstractNum>
  <w:abstractNum w:abstractNumId="21" w15:restartNumberingAfterBreak="0">
    <w:nsid w:val="4E9B533A"/>
    <w:multiLevelType w:val="hybridMultilevel"/>
    <w:tmpl w:val="BF08380A"/>
    <w:lvl w:ilvl="0" w:tplc="38E8993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2" w15:restartNumberingAfterBreak="0">
    <w:nsid w:val="5F144204"/>
    <w:multiLevelType w:val="hybridMultilevel"/>
    <w:tmpl w:val="B326713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FC602E1"/>
    <w:multiLevelType w:val="hybridMultilevel"/>
    <w:tmpl w:val="38DA9452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4" w15:restartNumberingAfterBreak="0">
    <w:nsid w:val="60B12959"/>
    <w:multiLevelType w:val="hybridMultilevel"/>
    <w:tmpl w:val="0B0E59C0"/>
    <w:lvl w:ilvl="0" w:tplc="D6646D9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5" w15:restartNumberingAfterBreak="0">
    <w:nsid w:val="78220D47"/>
    <w:multiLevelType w:val="hybridMultilevel"/>
    <w:tmpl w:val="363876B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6" w15:restartNumberingAfterBreak="0">
    <w:nsid w:val="7BCA408E"/>
    <w:multiLevelType w:val="hybridMultilevel"/>
    <w:tmpl w:val="875C7C78"/>
    <w:lvl w:ilvl="0" w:tplc="0409000D">
      <w:start w:val="1"/>
      <w:numFmt w:val="bullet"/>
      <w:lvlText w:val=""/>
      <w:lvlJc w:val="left"/>
      <w:pPr>
        <w:ind w:left="17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0" w:hanging="480"/>
      </w:pPr>
      <w:rPr>
        <w:rFonts w:ascii="Wingdings" w:hAnsi="Wingdings" w:hint="default"/>
      </w:rPr>
    </w:lvl>
  </w:abstractNum>
  <w:abstractNum w:abstractNumId="27" w15:restartNumberingAfterBreak="0">
    <w:nsid w:val="7DF20C52"/>
    <w:multiLevelType w:val="hybridMultilevel"/>
    <w:tmpl w:val="85F0B62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8" w15:restartNumberingAfterBreak="0">
    <w:nsid w:val="7FFE0B36"/>
    <w:multiLevelType w:val="hybridMultilevel"/>
    <w:tmpl w:val="765AD1B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9"/>
  </w:num>
  <w:num w:numId="4">
    <w:abstractNumId w:val="8"/>
  </w:num>
  <w:num w:numId="5">
    <w:abstractNumId w:val="16"/>
  </w:num>
  <w:num w:numId="6">
    <w:abstractNumId w:val="14"/>
  </w:num>
  <w:num w:numId="7">
    <w:abstractNumId w:val="22"/>
  </w:num>
  <w:num w:numId="8">
    <w:abstractNumId w:val="7"/>
  </w:num>
  <w:num w:numId="9">
    <w:abstractNumId w:val="19"/>
  </w:num>
  <w:num w:numId="10">
    <w:abstractNumId w:val="25"/>
  </w:num>
  <w:num w:numId="11">
    <w:abstractNumId w:val="26"/>
  </w:num>
  <w:num w:numId="12">
    <w:abstractNumId w:val="15"/>
  </w:num>
  <w:num w:numId="13">
    <w:abstractNumId w:val="27"/>
  </w:num>
  <w:num w:numId="14">
    <w:abstractNumId w:val="28"/>
  </w:num>
  <w:num w:numId="15">
    <w:abstractNumId w:val="3"/>
  </w:num>
  <w:num w:numId="16">
    <w:abstractNumId w:val="13"/>
  </w:num>
  <w:num w:numId="17">
    <w:abstractNumId w:val="2"/>
  </w:num>
  <w:num w:numId="18">
    <w:abstractNumId w:val="5"/>
  </w:num>
  <w:num w:numId="19">
    <w:abstractNumId w:val="17"/>
  </w:num>
  <w:num w:numId="20">
    <w:abstractNumId w:val="23"/>
  </w:num>
  <w:num w:numId="21">
    <w:abstractNumId w:val="0"/>
  </w:num>
  <w:num w:numId="22">
    <w:abstractNumId w:val="11"/>
  </w:num>
  <w:num w:numId="23">
    <w:abstractNumId w:val="1"/>
  </w:num>
  <w:num w:numId="24">
    <w:abstractNumId w:val="12"/>
  </w:num>
  <w:num w:numId="25">
    <w:abstractNumId w:val="24"/>
  </w:num>
  <w:num w:numId="26">
    <w:abstractNumId w:val="18"/>
  </w:num>
  <w:num w:numId="27">
    <w:abstractNumId w:val="10"/>
  </w:num>
  <w:num w:numId="28">
    <w:abstractNumId w:val="2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C4"/>
    <w:rsid w:val="0010783A"/>
    <w:rsid w:val="002D479E"/>
    <w:rsid w:val="00307E00"/>
    <w:rsid w:val="00317CB4"/>
    <w:rsid w:val="00325466"/>
    <w:rsid w:val="003435BC"/>
    <w:rsid w:val="003E76A3"/>
    <w:rsid w:val="00514C32"/>
    <w:rsid w:val="00686B6A"/>
    <w:rsid w:val="007D7497"/>
    <w:rsid w:val="00863DBA"/>
    <w:rsid w:val="00A966F0"/>
    <w:rsid w:val="00AC048A"/>
    <w:rsid w:val="00B0383F"/>
    <w:rsid w:val="00BC603D"/>
    <w:rsid w:val="00BF5BB7"/>
    <w:rsid w:val="00C35597"/>
    <w:rsid w:val="00C37772"/>
    <w:rsid w:val="00C83EE6"/>
    <w:rsid w:val="00CE1457"/>
    <w:rsid w:val="00D4192F"/>
    <w:rsid w:val="00DF0F8E"/>
    <w:rsid w:val="00E76FA3"/>
    <w:rsid w:val="00EC70C4"/>
    <w:rsid w:val="00F75F5C"/>
    <w:rsid w:val="00F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12D17C-0A1E-472A-B9E4-D5BC2329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0C4"/>
    <w:pPr>
      <w:ind w:leftChars="200" w:left="480"/>
    </w:pPr>
  </w:style>
  <w:style w:type="character" w:styleId="a4">
    <w:name w:val="Hyperlink"/>
    <w:basedOn w:val="a0"/>
    <w:uiPriority w:val="99"/>
    <w:unhideWhenUsed/>
    <w:rsid w:val="00FD741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C0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04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0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04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Charles-Toshiba</dc:creator>
  <cp:keywords/>
  <dc:description/>
  <cp:lastModifiedBy>Charles-Toshiba</cp:lastModifiedBy>
  <cp:revision>4</cp:revision>
  <dcterms:created xsi:type="dcterms:W3CDTF">2019-10-10T08:44:00Z</dcterms:created>
  <dcterms:modified xsi:type="dcterms:W3CDTF">2020-12-31T13:01:00Z</dcterms:modified>
</cp:coreProperties>
</file>